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Mate Rimac u novom videu: Kako je nastala Rimac Nevera i  ekskluzivna serija Nevera R Founder’s Edition</w:t>
      </w:r>
    </w:p>
    <w:p>
      <w:pPr>
        <w:spacing w:line="240" w:lineRule="auto"/>
      </w:pPr>
      <w:r>
        <w:rPr/>
        <w:t xml:space="preserve">March 11, 2026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U novom videu tvrtke Rimac Automobili, osnivač Mate Rimac donosi osobnu i otvorenu refleksiju o nastanku Rimac Nevere, njezinom značaju za kompaniju te ekskluzivnoj seriji - Neveri R Founder’s Edition.</w:t>
      </w:r>
    </w:p>
    <w:p>
      <w:pPr>
        <w:spacing w:lineRule="auto"/>
      </w:pPr>
      <w:r>
        <w:rPr/>
        <w:t xml:space="preserve">U novom videu tvrtke Rimac Automobili, osnivač Mate Rimac donosi osobnu i otvorenu refleksiju o nastanku Rimac Nevere, njezinom značaju za kompaniju te ekskluzivnoj seriji - Neveri R Founder’s Edition.</w:t>
      </w:r>
    </w:p>
    <w:p>
      <w:pPr>
        <w:spacing w:lineRule="auto"/>
      </w:pPr>
      <w:r>
        <w:rPr/>
        <w:t xml:space="preserve">Kroz video, Mate Rimac se vraća na same početke - od ideje u garaži i prvih dizajna vozila do razvoja prvog električnog hiperautomobila s gotovo 2.000 KS. Nevera je nastala u zemlji bez razvijene automobilske industrije, uz ograničene resurse i s timom bez prethodnog iskustva u razvoju serijskog vozila.</w:t>
      </w:r>
    </w:p>
    <w:p>
      <w:pPr>
        <w:spacing w:lineRule="auto"/>
      </w:pPr>
      <w:r>
        <w:rPr/>
        <w:t xml:space="preserve">„Nevera je rezultat iznimnog truda i predanosti svih ljudi koji su sudjelovali u njezinom razvoju. To je projekt koji je definirao cijelu Rimac Grupu“</w:t>
      </w:r>
      <w:r>
        <w:rPr/>
        <w:t xml:space="preserve">, ističe Mate Rimac.</w:t>
      </w:r>
    </w:p>
    <w:p>
      <w:pPr>
        <w:spacing w:lineRule="auto"/>
      </w:pPr>
      <w:r>
        <w:rPr/>
        <w:t xml:space="preserve">Nevera je tijekom razvoja i produkcije postavila više od 50 svjetskih rekorda, redefinirala mogućnosti električnih performansi te postala ključna prekretnica za daljnji razvoj kompanije. Upravo na njenim temeljima nastala je današnja Rimac Grupa, kao i Rimac Kampus koji danas pozicionira Hrvatsku na globalnoj automobilskoj karti.</w:t>
      </w:r>
    </w:p>
    <w:p>
      <w:pPr>
        <w:spacing w:lineRule="auto"/>
      </w:pPr>
      <w:r>
        <w:rPr/>
        <w:t xml:space="preserve">Nevera R Founder’s Edition, ograničena na svega deset primjeraka, zamišljena je kao vrhunac tog desetogodišnjeg puta – od projekta započetog u garaži do globalne tehnološke kompanije s više od 2.000 zaposlenih.</w:t>
      </w:r>
    </w:p>
    <w:p>
      <w:pPr>
        <w:spacing w:lineRule="auto"/>
      </w:pPr>
      <w:r>
        <w:rPr/>
        <w:t xml:space="preserve">„Ovo izdanje je način da obilježimo taj put, ali i da zahvalimo ljudima koji su od početka vjerovali u nas i bili dio ove priče“,</w:t>
      </w:r>
      <w:r>
        <w:rPr/>
        <w:t xml:space="preserve"> dodaje Rimac.</w:t>
      </w:r>
    </w:p>
    <w:p>
      <w:pPr>
        <w:spacing w:lineRule="auto"/>
      </w:pPr>
      <w:r>
        <w:rPr/>
        <w:t xml:space="preserve">Founder’s Edition je zahvala kupcima i zajednici koja je pratila razvoj brenda od samih početaka. Svaki od deset automobila razvija se kroz individualan proces konfiguracije u Rimac Kampusu, u izravnoj suradnji s dizajnerskim i inženjerskim timom. Rezultat su u potpunosti jedinstveni primjerci – od specifičnih kombinacija boja i materijala do personaliziranih detalja i prepoznatljivog motiva kravate, koji simbolizira identitet i nasljeđe kompanije.</w:t>
      </w:r>
    </w:p>
    <w:p>
      <w:pPr>
        <w:spacing w:lineRule="auto"/>
      </w:pPr>
      <w:r>
        <w:rPr/>
        <w:t xml:space="preserve">Nevera R predstavlja vrhunac evolucije platforme, s 2.107 KS, ubrzanjem od 0 do 100 km/h za 1,66 sekundi i maksimalnom brzinom od 431 km/h, uz 24 postavljena svjetska rekorda tijekom 2025. godine. Ujedno označava i tehnološki najnapredniju iteraciju sustava pogona, upravljanja i aerodinamike razvijenih kroz desetljeće iskustva.</w:t>
      </w:r>
    </w:p>
    <w:p>
      <w:pPr>
        <w:spacing w:lineRule="auto"/>
      </w:pPr>
      <w:r>
        <w:rPr/>
        <w:t xml:space="preserve">„Ovih deset automobila uvijek će imati posebno mjesto u našoj priči - kao simbol svega što smo izgradili u posljednjih deset godina“, </w:t>
      </w:r>
      <w:r>
        <w:rPr/>
        <w:t xml:space="preserve">zaključuje Rimac.</w:t>
      </w:r>
    </w:p>
    <w:p>
      <w:pPr>
        <w:spacing w:lineRule="auto"/>
      </w:pPr>
      <w:r>
        <w:rPr/>
        <w:t xml:space="preserve">Cijeli video dostupan je na linku: </w:t>
      </w:r>
      <w:hyperlink r:id="rId6">
        <w:r>
          <w:rPr>
            <w:rStyle w:val="Hyperlink"/>
          </w:rPr>
          <w:t xml:space="preserve">https://www.youtube.com/watch?v=RSalyqxWWmI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HySykxOrlktPX41QgirTo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HySykxOrlktPX41QgirTo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youtube.com/watch?v=RSalyqxWWmI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mHgmsQbPJq488dznhNbLA.png" TargetMode="Internal"/>
  <Relationship Id="rId2" Type="http://schemas.openxmlformats.org/officeDocument/2006/relationships/image" Target="media/image-HySykxOrlktPX41QgirTo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 Rimac u novom videu: Kako je nastala Rimac Nevera i  ekskluzivna serija Nevera R Founder’s Edition</dc:title>
  <dc:subject/>
  <dc:creator>Rimac Newsroom</dc:creator>
  <cp:keywords/>
  <dc:description>U novom videu tvrtke Rimac Automobili, osnivač Mate Rimac donosi osobnu i otvorenu refleksiju o nastanku Rimac Nevere, njezinom značaju za kompaniju te ekskluzivnoj seriji - Neveri R Founder’s Edition.</dc:description>
  <cp:lastModifiedBy>Rimac Newsroom</cp:lastModifiedBy>
  <cp:revision>1</cp:revision>
  <dcterms:created xsi:type="dcterms:W3CDTF">2026-03-21T14:12:19.299Z</dcterms:created>
  <dcterms:modified xsi:type="dcterms:W3CDTF">2026-03-21T14:12:19.299Z</dcterms:modified>
</cp:coreProperties>
</file>